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82EC1" w14:textId="77777777" w:rsidR="00780F01" w:rsidRDefault="00780F01" w:rsidP="00780F01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8480" behindDoc="1" locked="0" layoutInCell="1" allowOverlap="1" wp14:anchorId="31F0E6CD" wp14:editId="18E559A2">
            <wp:simplePos x="0" y="0"/>
            <wp:positionH relativeFrom="column">
              <wp:posOffset>-884451</wp:posOffset>
            </wp:positionH>
            <wp:positionV relativeFrom="paragraph">
              <wp:posOffset>-454660</wp:posOffset>
            </wp:positionV>
            <wp:extent cx="8933688" cy="1353312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DP new banner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3688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/>
          <w:sz w:val="24"/>
          <w:szCs w:val="24"/>
          <w:shd w:val="clear" w:color="auto" w:fill="FFFFFF"/>
        </w:rPr>
        <w:t xml:space="preserve">    </w:t>
      </w:r>
    </w:p>
    <w:p w14:paraId="5E1686F7" w14:textId="77777777" w:rsidR="00780F01" w:rsidRDefault="00780F01" w:rsidP="00780F01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21449E4E" w14:textId="77777777" w:rsidR="00780F01" w:rsidRDefault="00780F01" w:rsidP="00780F01">
      <w:pPr>
        <w:pStyle w:val="Body"/>
      </w:pPr>
    </w:p>
    <w:p w14:paraId="6079D161" w14:textId="77777777" w:rsidR="00780F01" w:rsidRDefault="00780F01" w:rsidP="00780F01">
      <w:pPr>
        <w:pStyle w:val="Body"/>
      </w:pPr>
    </w:p>
    <w:p w14:paraId="46FA925F" w14:textId="7AD853C9" w:rsidR="006A0AE3" w:rsidRPr="0063407F" w:rsidRDefault="006A0AE3" w:rsidP="0063407F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424F7C20" w14:textId="77777777" w:rsidR="0063407F" w:rsidRPr="0063407F" w:rsidRDefault="00236210">
      <w:pPr>
        <w:pStyle w:val="Default"/>
        <w:spacing w:line="20" w:lineRule="atLeast"/>
        <w:jc w:val="center"/>
        <w:rPr>
          <w:rFonts w:ascii="Superclarendon" w:hAnsi="Superclarendon"/>
          <w:b/>
          <w:bCs/>
          <w:sz w:val="48"/>
          <w:szCs w:val="48"/>
          <w:shd w:val="clear" w:color="auto" w:fill="FFFFFF"/>
        </w:rPr>
      </w:pPr>
      <w:r w:rsidRPr="0063407F">
        <w:rPr>
          <w:rFonts w:ascii="Superclarendon" w:hAnsi="Superclarendon"/>
          <w:b/>
          <w:bCs/>
          <w:sz w:val="48"/>
          <w:szCs w:val="48"/>
          <w:shd w:val="clear" w:color="auto" w:fill="FFFFFF"/>
        </w:rPr>
        <w:t>Payday Loan Relief</w:t>
      </w:r>
    </w:p>
    <w:p w14:paraId="15CE315D" w14:textId="537842B3" w:rsidR="006A0AE3" w:rsidRPr="0063407F" w:rsidRDefault="0063407F">
      <w:pPr>
        <w:pStyle w:val="Default"/>
        <w:spacing w:line="20" w:lineRule="atLeast"/>
        <w:jc w:val="center"/>
        <w:rPr>
          <w:rFonts w:ascii="Superclarendon" w:eastAsia="Superclarendon" w:hAnsi="Superclarendon" w:cs="Superclarendon"/>
          <w:b/>
          <w:bCs/>
          <w:sz w:val="48"/>
          <w:szCs w:val="48"/>
          <w:shd w:val="clear" w:color="auto" w:fill="FFFFFF"/>
        </w:rPr>
      </w:pPr>
      <w:r w:rsidRPr="0063407F">
        <w:rPr>
          <w:rFonts w:ascii="Superclarendon" w:hAnsi="Superclarendon"/>
          <w:b/>
          <w:bCs/>
          <w:sz w:val="48"/>
          <w:szCs w:val="48"/>
          <w:shd w:val="clear" w:color="auto" w:fill="FFFFFF"/>
        </w:rPr>
        <w:t>Mini Loan Program</w:t>
      </w:r>
      <w:r w:rsidR="00236210" w:rsidRPr="0063407F">
        <w:rPr>
          <w:rFonts w:ascii="Superclarendon" w:hAnsi="Superclarendon"/>
          <w:b/>
          <w:bCs/>
          <w:sz w:val="48"/>
          <w:szCs w:val="48"/>
          <w:shd w:val="clear" w:color="auto" w:fill="FFFFFF"/>
        </w:rPr>
        <w:t xml:space="preserve"> </w:t>
      </w:r>
    </w:p>
    <w:p w14:paraId="22487103" w14:textId="77777777" w:rsidR="006A0AE3" w:rsidRDefault="006A0AE3">
      <w:pPr>
        <w:pStyle w:val="Default"/>
        <w:spacing w:after="60" w:line="20" w:lineRule="atLeast"/>
        <w:jc w:val="center"/>
        <w:rPr>
          <w:rFonts w:ascii="Superclarendon" w:eastAsia="Superclarendon" w:hAnsi="Superclarendon" w:cs="Superclarendon"/>
          <w:b/>
          <w:bCs/>
          <w:sz w:val="12"/>
          <w:szCs w:val="12"/>
          <w:shd w:val="clear" w:color="auto" w:fill="FFFFFF"/>
        </w:rPr>
      </w:pPr>
    </w:p>
    <w:p w14:paraId="657FE6EF" w14:textId="448DBBDC" w:rsidR="0063407F" w:rsidRDefault="005C4C0E" w:rsidP="00D77954">
      <w:pPr>
        <w:pStyle w:val="Default"/>
        <w:spacing w:after="240" w:line="480" w:lineRule="atLeast"/>
        <w:rPr>
          <w:rFonts w:ascii="Georgia" w:eastAsia="Georgia" w:hAnsi="Georgia" w:cs="Georgia"/>
          <w:noProof/>
          <w:color w:val="13391B"/>
          <w:sz w:val="30"/>
          <w:szCs w:val="30"/>
          <w:shd w:val="clear" w:color="auto" w:fill="FFFFFF"/>
        </w:rPr>
      </w:pPr>
      <w:r>
        <w:rPr>
          <w:rFonts w:ascii="Georgia" w:hAnsi="Georgia"/>
          <w:color w:val="13391B"/>
          <w:sz w:val="30"/>
          <w:szCs w:val="30"/>
          <w:shd w:val="clear" w:color="auto" w:fill="FFFFFF"/>
        </w:rPr>
        <w:t xml:space="preserve">The Society </w:t>
      </w:r>
      <w:r w:rsidR="00236210">
        <w:rPr>
          <w:rFonts w:ascii="Georgia" w:hAnsi="Georgia"/>
          <w:color w:val="13391B"/>
          <w:sz w:val="30"/>
          <w:szCs w:val="30"/>
          <w:shd w:val="clear" w:color="auto" w:fill="FFFFFF"/>
        </w:rPr>
        <w:t xml:space="preserve">of St. Vincent de Paul offers a program to </w:t>
      </w:r>
      <w:r w:rsidR="008C0F5D">
        <w:rPr>
          <w:rFonts w:ascii="Georgia" w:hAnsi="Georgia"/>
          <w:color w:val="0072C5"/>
          <w:sz w:val="30"/>
          <w:szCs w:val="30"/>
          <w:shd w:val="clear" w:color="auto" w:fill="FFFFFF"/>
        </w:rPr>
        <w:t>con</w:t>
      </w:r>
      <w:r w:rsidR="00236210">
        <w:rPr>
          <w:rFonts w:ascii="Georgia" w:hAnsi="Georgia"/>
          <w:color w:val="0072C5"/>
          <w:sz w:val="30"/>
          <w:szCs w:val="30"/>
          <w:shd w:val="clear" w:color="auto" w:fill="FFFFFF"/>
        </w:rPr>
        <w:t xml:space="preserve">vert payday and auto title loans </w:t>
      </w:r>
      <w:proofErr w:type="spellStart"/>
      <w:r w:rsidR="00236210">
        <w:rPr>
          <w:rFonts w:ascii="Georgia" w:hAnsi="Georgia"/>
          <w:color w:val="13391B"/>
          <w:sz w:val="30"/>
          <w:szCs w:val="30"/>
          <w:shd w:val="clear" w:color="auto" w:fill="FFFFFF"/>
          <w:lang w:val="it-IT"/>
        </w:rPr>
        <w:t>into</w:t>
      </w:r>
      <w:proofErr w:type="spellEnd"/>
      <w:r w:rsidR="00236210">
        <w:rPr>
          <w:rFonts w:ascii="Georgia" w:hAnsi="Georgia"/>
          <w:color w:val="13391B"/>
          <w:sz w:val="30"/>
          <w:szCs w:val="30"/>
          <w:shd w:val="clear" w:color="auto" w:fill="FFFFFF"/>
          <w:lang w:val="it-IT"/>
        </w:rPr>
        <w:t xml:space="preserve"> a </w:t>
      </w:r>
      <w:r w:rsidR="00236210">
        <w:rPr>
          <w:rFonts w:ascii="Georgia" w:hAnsi="Georgia"/>
          <w:color w:val="0072C5"/>
          <w:sz w:val="30"/>
          <w:szCs w:val="30"/>
          <w:shd w:val="clear" w:color="auto" w:fill="FFFFFF"/>
        </w:rPr>
        <w:t xml:space="preserve">low-interest loan </w:t>
      </w:r>
      <w:r w:rsidR="00236210">
        <w:rPr>
          <w:rFonts w:ascii="Georgia" w:hAnsi="Georgia"/>
          <w:color w:val="13391B"/>
          <w:sz w:val="30"/>
          <w:szCs w:val="30"/>
          <w:shd w:val="clear" w:color="auto" w:fill="FFFFFF"/>
        </w:rPr>
        <w:t xml:space="preserve">that can be paid off over 12-months. For more information, </w:t>
      </w:r>
      <w:r w:rsidR="00236210">
        <w:rPr>
          <w:rFonts w:ascii="Georgia" w:hAnsi="Georgia"/>
          <w:color w:val="0072C5"/>
          <w:sz w:val="30"/>
          <w:szCs w:val="30"/>
          <w:shd w:val="clear" w:color="auto" w:fill="FFFFFF"/>
        </w:rPr>
        <w:t xml:space="preserve">call the Society of St. Vincent de Paul </w:t>
      </w:r>
      <w:r w:rsidR="00236210">
        <w:rPr>
          <w:rFonts w:ascii="Georgia" w:hAnsi="Georgia"/>
          <w:color w:val="13391B"/>
          <w:sz w:val="30"/>
          <w:szCs w:val="30"/>
          <w:shd w:val="clear" w:color="auto" w:fill="FFFFFF"/>
        </w:rPr>
        <w:t>a</w:t>
      </w:r>
      <w:r w:rsidR="00665045">
        <w:rPr>
          <w:rFonts w:ascii="Georgia" w:hAnsi="Georgia"/>
          <w:color w:val="13391B"/>
          <w:sz w:val="30"/>
          <w:szCs w:val="30"/>
          <w:shd w:val="clear" w:color="auto" w:fill="FFFFFF"/>
        </w:rPr>
        <w:t>t</w:t>
      </w:r>
      <w:r w:rsidR="00236210">
        <w:rPr>
          <w:rFonts w:ascii="Georgia" w:hAnsi="Georgia"/>
          <w:color w:val="13391B"/>
          <w:sz w:val="30"/>
          <w:szCs w:val="30"/>
          <w:shd w:val="clear" w:color="auto" w:fill="FFFFFF"/>
        </w:rPr>
        <w:t xml:space="preserve"> </w:t>
      </w:r>
      <w:r w:rsidR="00665045">
        <w:rPr>
          <w:rFonts w:ascii="Georgia" w:hAnsi="Georgia"/>
          <w:color w:val="0072C5"/>
          <w:sz w:val="30"/>
          <w:szCs w:val="30"/>
          <w:shd w:val="clear" w:color="auto" w:fill="FFFFFF"/>
        </w:rPr>
        <w:t>214 520 0650 x 124</w:t>
      </w:r>
      <w:r w:rsidR="00236210">
        <w:rPr>
          <w:rFonts w:ascii="Georgia" w:hAnsi="Georgia"/>
          <w:color w:val="13391B"/>
          <w:sz w:val="30"/>
          <w:szCs w:val="30"/>
          <w:shd w:val="clear" w:color="auto" w:fill="FFFFFF"/>
        </w:rPr>
        <w:t xml:space="preserve">, </w:t>
      </w:r>
      <w:r w:rsidR="007F7CA0">
        <w:rPr>
          <w:rFonts w:ascii="Georgia" w:hAnsi="Georgia"/>
          <w:color w:val="13391B"/>
          <w:sz w:val="30"/>
          <w:szCs w:val="30"/>
          <w:shd w:val="clear" w:color="auto" w:fill="FFFFFF"/>
        </w:rPr>
        <w:t xml:space="preserve">or email </w:t>
      </w:r>
      <w:r w:rsidR="008C0F5D">
        <w:rPr>
          <w:rFonts w:ascii="Georgia" w:hAnsi="Georgia"/>
          <w:color w:val="0072C5"/>
          <w:sz w:val="30"/>
          <w:szCs w:val="30"/>
          <w:shd w:val="clear" w:color="auto" w:fill="FFFFFF"/>
        </w:rPr>
        <w:t>helpme@svdpdallas.org</w:t>
      </w:r>
      <w:r w:rsidR="007F7CA0">
        <w:rPr>
          <w:rFonts w:ascii="Georgia" w:hAnsi="Georgia"/>
          <w:color w:val="13391B"/>
          <w:sz w:val="30"/>
          <w:szCs w:val="30"/>
          <w:shd w:val="clear" w:color="auto" w:fill="FFFFFF"/>
        </w:rPr>
        <w:t xml:space="preserve"> </w:t>
      </w:r>
      <w:r w:rsidR="00236210">
        <w:rPr>
          <w:rFonts w:ascii="Georgia" w:hAnsi="Georgia"/>
          <w:color w:val="13391B"/>
          <w:sz w:val="30"/>
          <w:szCs w:val="30"/>
          <w:shd w:val="clear" w:color="auto" w:fill="FFFFFF"/>
        </w:rPr>
        <w:t xml:space="preserve">and ask about the </w:t>
      </w:r>
      <w:r w:rsidR="00236210">
        <w:rPr>
          <w:rFonts w:ascii="Georgia" w:hAnsi="Georgia"/>
          <w:b/>
          <w:bCs/>
          <w:color w:val="13391B"/>
          <w:sz w:val="30"/>
          <w:szCs w:val="30"/>
          <w:shd w:val="clear" w:color="auto" w:fill="FFFFFF"/>
          <w:lang w:val="it-IT"/>
        </w:rPr>
        <w:t xml:space="preserve">Mini </w:t>
      </w:r>
      <w:proofErr w:type="spellStart"/>
      <w:r w:rsidR="00236210">
        <w:rPr>
          <w:rFonts w:ascii="Georgia" w:hAnsi="Georgia"/>
          <w:b/>
          <w:bCs/>
          <w:color w:val="13391B"/>
          <w:sz w:val="30"/>
          <w:szCs w:val="30"/>
          <w:shd w:val="clear" w:color="auto" w:fill="FFFFFF"/>
          <w:lang w:val="it-IT"/>
        </w:rPr>
        <w:t>Loan</w:t>
      </w:r>
      <w:proofErr w:type="spellEnd"/>
      <w:r w:rsidR="00236210">
        <w:rPr>
          <w:rFonts w:ascii="Georgia" w:hAnsi="Georgia"/>
          <w:b/>
          <w:bCs/>
          <w:color w:val="13391B"/>
          <w:sz w:val="30"/>
          <w:szCs w:val="30"/>
          <w:shd w:val="clear" w:color="auto" w:fill="FFFFFF"/>
          <w:lang w:val="it-IT"/>
        </w:rPr>
        <w:t xml:space="preserve"> Program</w:t>
      </w:r>
      <w:r w:rsidR="00236210">
        <w:rPr>
          <w:rFonts w:ascii="Georgia" w:hAnsi="Georgia"/>
          <w:color w:val="13391B"/>
          <w:sz w:val="30"/>
          <w:szCs w:val="30"/>
          <w:shd w:val="clear" w:color="auto" w:fill="FFFFFF"/>
        </w:rPr>
        <w:t>.</w:t>
      </w:r>
    </w:p>
    <w:p w14:paraId="54333BBB" w14:textId="77777777" w:rsidR="0063407F" w:rsidRDefault="0063407F" w:rsidP="0063407F">
      <w:pPr>
        <w:pStyle w:val="Default"/>
        <w:spacing w:after="240" w:line="480" w:lineRule="atLeast"/>
        <w:jc w:val="center"/>
        <w:rPr>
          <w:rFonts w:ascii="Georgia" w:eastAsia="Georgia" w:hAnsi="Georgia" w:cs="Georgia"/>
          <w:noProof/>
          <w:color w:val="13391B"/>
          <w:sz w:val="30"/>
          <w:szCs w:val="30"/>
          <w:shd w:val="clear" w:color="auto" w:fill="FFFFFF"/>
        </w:rPr>
      </w:pPr>
    </w:p>
    <w:p w14:paraId="4C87634D" w14:textId="185E604F" w:rsidR="0063407F" w:rsidRDefault="0063407F" w:rsidP="0063407F">
      <w:pPr>
        <w:pStyle w:val="Default"/>
        <w:numPr>
          <w:ilvl w:val="0"/>
          <w:numId w:val="2"/>
        </w:numPr>
        <w:spacing w:after="240" w:line="480" w:lineRule="atLeast"/>
        <w:rPr>
          <w:rFonts w:ascii="Georgia" w:eastAsia="Georgia" w:hAnsi="Georgia" w:cs="Georgia"/>
          <w:color w:val="13391B"/>
          <w:sz w:val="30"/>
          <w:szCs w:val="30"/>
          <w:shd w:val="clear" w:color="auto" w:fill="FFFFFF"/>
        </w:rPr>
      </w:pPr>
      <w:r>
        <w:rPr>
          <w:rFonts w:ascii="Georgia" w:eastAsia="Georgia" w:hAnsi="Georgia" w:cs="Georgia"/>
          <w:color w:val="13391B"/>
          <w:sz w:val="30"/>
          <w:szCs w:val="30"/>
          <w:shd w:val="clear" w:color="auto" w:fill="FFFFFF"/>
        </w:rPr>
        <w:t>Loans offered at 3% interest over 12 months</w:t>
      </w:r>
    </w:p>
    <w:p w14:paraId="6C01B3DF" w14:textId="2BA61E52" w:rsidR="0063407F" w:rsidRDefault="0039525F" w:rsidP="0063407F">
      <w:pPr>
        <w:pStyle w:val="Default"/>
        <w:numPr>
          <w:ilvl w:val="0"/>
          <w:numId w:val="2"/>
        </w:numPr>
        <w:spacing w:after="240" w:line="480" w:lineRule="atLeast"/>
        <w:rPr>
          <w:rFonts w:ascii="Georgia" w:eastAsia="Georgia" w:hAnsi="Georgia" w:cs="Georgia"/>
          <w:color w:val="13391B"/>
          <w:sz w:val="30"/>
          <w:szCs w:val="30"/>
          <w:shd w:val="clear" w:color="auto" w:fill="FFFFFF"/>
        </w:rPr>
      </w:pPr>
      <w:r>
        <w:rPr>
          <w:rFonts w:ascii="Georgia" w:eastAsia="Georgia" w:hAnsi="Georgia" w:cs="Georgia"/>
          <w:color w:val="13391B"/>
          <w:sz w:val="30"/>
          <w:szCs w:val="30"/>
          <w:shd w:val="clear" w:color="auto" w:fill="FFFFFF"/>
        </w:rPr>
        <w:t>Loans from $5</w:t>
      </w:r>
      <w:r w:rsidR="0063407F">
        <w:rPr>
          <w:rFonts w:ascii="Georgia" w:eastAsia="Georgia" w:hAnsi="Georgia" w:cs="Georgia"/>
          <w:color w:val="13391B"/>
          <w:sz w:val="30"/>
          <w:szCs w:val="30"/>
          <w:shd w:val="clear" w:color="auto" w:fill="FFFFFF"/>
        </w:rPr>
        <w:t>00 - $</w:t>
      </w:r>
      <w:r w:rsidR="00D92094">
        <w:rPr>
          <w:rFonts w:ascii="Georgia" w:eastAsia="Georgia" w:hAnsi="Georgia" w:cs="Georgia"/>
          <w:color w:val="13391B"/>
          <w:sz w:val="30"/>
          <w:szCs w:val="30"/>
          <w:shd w:val="clear" w:color="auto" w:fill="FFFFFF"/>
        </w:rPr>
        <w:t>4,000</w:t>
      </w:r>
    </w:p>
    <w:p w14:paraId="630DC308" w14:textId="749F5C37" w:rsidR="0063407F" w:rsidRDefault="0063407F" w:rsidP="0063407F">
      <w:pPr>
        <w:pStyle w:val="Default"/>
        <w:numPr>
          <w:ilvl w:val="0"/>
          <w:numId w:val="2"/>
        </w:numPr>
        <w:spacing w:after="240" w:line="480" w:lineRule="atLeast"/>
        <w:rPr>
          <w:rFonts w:ascii="Georgia" w:eastAsia="Georgia" w:hAnsi="Georgia" w:cs="Georgia"/>
          <w:color w:val="13391B"/>
          <w:sz w:val="30"/>
          <w:szCs w:val="30"/>
          <w:shd w:val="clear" w:color="auto" w:fill="FFFFFF"/>
        </w:rPr>
      </w:pPr>
      <w:r>
        <w:rPr>
          <w:rFonts w:ascii="Georgia" w:eastAsia="Georgia" w:hAnsi="Georgia" w:cs="Georgia"/>
          <w:color w:val="13391B"/>
          <w:sz w:val="30"/>
          <w:szCs w:val="30"/>
          <w:shd w:val="clear" w:color="auto" w:fill="FFFFFF"/>
        </w:rPr>
        <w:t>Requirements:</w:t>
      </w:r>
    </w:p>
    <w:p w14:paraId="6996A9FF" w14:textId="79160A57" w:rsidR="0063407F" w:rsidRDefault="0063407F" w:rsidP="0063407F">
      <w:pPr>
        <w:pStyle w:val="Default"/>
        <w:numPr>
          <w:ilvl w:val="0"/>
          <w:numId w:val="3"/>
        </w:numPr>
        <w:spacing w:after="240" w:line="480" w:lineRule="atLeast"/>
        <w:rPr>
          <w:rFonts w:ascii="Georgia" w:eastAsia="Georgia" w:hAnsi="Georgia" w:cs="Georgia"/>
          <w:color w:val="13391B"/>
          <w:sz w:val="30"/>
          <w:szCs w:val="30"/>
          <w:shd w:val="clear" w:color="auto" w:fill="FFFFFF"/>
        </w:rPr>
      </w:pPr>
      <w:r>
        <w:rPr>
          <w:rFonts w:ascii="Georgia" w:eastAsia="Georgia" w:hAnsi="Georgia" w:cs="Georgia"/>
          <w:color w:val="13391B"/>
          <w:sz w:val="30"/>
          <w:szCs w:val="30"/>
          <w:shd w:val="clear" w:color="auto" w:fill="FFFFFF"/>
        </w:rPr>
        <w:t>Source of Income with direct deposit</w:t>
      </w:r>
      <w:r w:rsidR="00C61088">
        <w:rPr>
          <w:rFonts w:ascii="Georgia" w:eastAsia="Georgia" w:hAnsi="Georgia" w:cs="Georgia"/>
          <w:color w:val="13391B"/>
          <w:sz w:val="30"/>
          <w:szCs w:val="30"/>
          <w:shd w:val="clear" w:color="auto" w:fill="FFFFFF"/>
        </w:rPr>
        <w:t xml:space="preserve"> to bank account</w:t>
      </w:r>
    </w:p>
    <w:p w14:paraId="03B8EA82" w14:textId="45CCF404" w:rsidR="0063407F" w:rsidRDefault="0063407F" w:rsidP="0063407F">
      <w:pPr>
        <w:pStyle w:val="Default"/>
        <w:numPr>
          <w:ilvl w:val="0"/>
          <w:numId w:val="3"/>
        </w:numPr>
        <w:spacing w:after="240" w:line="480" w:lineRule="atLeast"/>
        <w:rPr>
          <w:rFonts w:ascii="Georgia" w:eastAsia="Georgia" w:hAnsi="Georgia" w:cs="Georgia"/>
          <w:color w:val="13391B"/>
          <w:sz w:val="30"/>
          <w:szCs w:val="30"/>
          <w:shd w:val="clear" w:color="auto" w:fill="FFFFFF"/>
        </w:rPr>
      </w:pPr>
      <w:r>
        <w:rPr>
          <w:rFonts w:ascii="Georgia" w:eastAsia="Georgia" w:hAnsi="Georgia" w:cs="Georgia"/>
          <w:color w:val="13391B"/>
          <w:sz w:val="30"/>
          <w:szCs w:val="30"/>
          <w:shd w:val="clear" w:color="auto" w:fill="FFFFFF"/>
        </w:rPr>
        <w:t xml:space="preserve">Agree to automatic withdrawal of payment </w:t>
      </w:r>
    </w:p>
    <w:p w14:paraId="167E29F2" w14:textId="7AECE816" w:rsidR="0063407F" w:rsidRDefault="00042AD9" w:rsidP="0063407F">
      <w:pPr>
        <w:pStyle w:val="Default"/>
        <w:numPr>
          <w:ilvl w:val="0"/>
          <w:numId w:val="3"/>
        </w:numPr>
        <w:spacing w:after="240" w:line="480" w:lineRule="atLeast"/>
        <w:rPr>
          <w:rFonts w:ascii="Georgia" w:eastAsia="Georgia" w:hAnsi="Georgia" w:cs="Georgia"/>
          <w:color w:val="13391B"/>
          <w:sz w:val="30"/>
          <w:szCs w:val="30"/>
          <w:shd w:val="clear" w:color="auto" w:fill="FFFFFF"/>
        </w:rPr>
      </w:pPr>
      <w:r>
        <w:rPr>
          <w:rFonts w:ascii="Georgia" w:eastAsia="Georgia" w:hAnsi="Georgia" w:cs="Georgia"/>
          <w:color w:val="13391B"/>
          <w:sz w:val="30"/>
          <w:szCs w:val="30"/>
          <w:shd w:val="clear" w:color="auto" w:fill="FFFFFF"/>
        </w:rPr>
        <w:t xml:space="preserve">Agree to </w:t>
      </w:r>
      <w:r w:rsidR="0063407F">
        <w:rPr>
          <w:rFonts w:ascii="Georgia" w:eastAsia="Georgia" w:hAnsi="Georgia" w:cs="Georgia"/>
          <w:color w:val="13391B"/>
          <w:sz w:val="30"/>
          <w:szCs w:val="30"/>
          <w:shd w:val="clear" w:color="auto" w:fill="FFFFFF"/>
        </w:rPr>
        <w:t>Budget counseling</w:t>
      </w:r>
    </w:p>
    <w:p w14:paraId="5D3363B0" w14:textId="77777777" w:rsidR="00042AD9" w:rsidRDefault="00042AD9" w:rsidP="00042AD9">
      <w:pPr>
        <w:pStyle w:val="Default"/>
        <w:spacing w:after="240" w:line="480" w:lineRule="atLeast"/>
        <w:ind w:firstLine="1800"/>
        <w:rPr>
          <w:rFonts w:ascii="Georgia" w:eastAsia="Georgia" w:hAnsi="Georgia" w:cs="Georgia"/>
          <w:color w:val="13391B"/>
          <w:sz w:val="30"/>
          <w:szCs w:val="30"/>
          <w:shd w:val="clear" w:color="auto" w:fill="FFFFFF"/>
        </w:rPr>
      </w:pPr>
    </w:p>
    <w:p w14:paraId="011BF160" w14:textId="57298098" w:rsidR="0063407F" w:rsidRDefault="00042AD9" w:rsidP="00042AD9">
      <w:pPr>
        <w:pStyle w:val="Default"/>
        <w:spacing w:after="240" w:line="480" w:lineRule="atLeast"/>
        <w:jc w:val="center"/>
        <w:rPr>
          <w:rFonts w:ascii="Georgia" w:eastAsia="Georgia" w:hAnsi="Georgia" w:cs="Georgia"/>
          <w:color w:val="13391B"/>
          <w:sz w:val="30"/>
          <w:szCs w:val="30"/>
          <w:shd w:val="clear" w:color="auto" w:fill="FFFFFF"/>
        </w:rPr>
      </w:pPr>
      <w:r>
        <w:rPr>
          <w:rFonts w:ascii="Georgia" w:eastAsia="Georgia" w:hAnsi="Georgia" w:cs="Georgia"/>
          <w:color w:val="13391B"/>
          <w:sz w:val="30"/>
          <w:szCs w:val="30"/>
          <w:shd w:val="clear" w:color="auto" w:fill="FFFFFF"/>
        </w:rPr>
        <w:t>********</w:t>
      </w:r>
      <w:r w:rsidR="0063407F">
        <w:rPr>
          <w:rFonts w:ascii="Georgia" w:eastAsia="Georgia" w:hAnsi="Georgia" w:cs="Georgia"/>
          <w:color w:val="13391B"/>
          <w:sz w:val="30"/>
          <w:szCs w:val="30"/>
          <w:shd w:val="clear" w:color="auto" w:fill="FFFFFF"/>
        </w:rPr>
        <w:t>Savings incentive</w:t>
      </w:r>
      <w:r>
        <w:rPr>
          <w:rFonts w:ascii="Georgia" w:eastAsia="Georgia" w:hAnsi="Georgia" w:cs="Georgia"/>
          <w:color w:val="13391B"/>
          <w:sz w:val="30"/>
          <w:szCs w:val="30"/>
          <w:shd w:val="clear" w:color="auto" w:fill="FFFFFF"/>
        </w:rPr>
        <w:t>********</w:t>
      </w:r>
    </w:p>
    <w:p w14:paraId="79404B38" w14:textId="77777777" w:rsidR="006A0AE3" w:rsidRPr="0063407F" w:rsidRDefault="006A0AE3" w:rsidP="0063407F"/>
    <w:sectPr w:rsidR="006A0AE3" w:rsidRPr="0063407F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F9A20" w14:textId="77777777" w:rsidR="006A4F53" w:rsidRDefault="006A4F53">
      <w:r>
        <w:separator/>
      </w:r>
    </w:p>
  </w:endnote>
  <w:endnote w:type="continuationSeparator" w:id="0">
    <w:p w14:paraId="3128132A" w14:textId="77777777" w:rsidR="006A4F53" w:rsidRDefault="006A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uperclarendon">
    <w:altName w:val="Superclarendon"/>
    <w:panose1 w:val="02060605060000020003"/>
    <w:charset w:val="4D"/>
    <w:family w:val="roman"/>
    <w:pitch w:val="variable"/>
    <w:sig w:usb0="A00000EF" w:usb1="5000205A" w:usb2="00000000" w:usb3="00000000" w:csb0="0000018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F6AA4" w14:textId="77777777" w:rsidR="006A4F53" w:rsidRDefault="006A4F53">
      <w:r>
        <w:separator/>
      </w:r>
    </w:p>
  </w:footnote>
  <w:footnote w:type="continuationSeparator" w:id="0">
    <w:p w14:paraId="5CCCF308" w14:textId="77777777" w:rsidR="006A4F53" w:rsidRDefault="006A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17294"/>
    <w:multiLevelType w:val="hybridMultilevel"/>
    <w:tmpl w:val="BA76D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73B6F62"/>
    <w:multiLevelType w:val="hybridMultilevel"/>
    <w:tmpl w:val="C874B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D032C"/>
    <w:multiLevelType w:val="hybridMultilevel"/>
    <w:tmpl w:val="CAA818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0AE3"/>
    <w:rsid w:val="00042AD9"/>
    <w:rsid w:val="00107038"/>
    <w:rsid w:val="00236210"/>
    <w:rsid w:val="00236BD1"/>
    <w:rsid w:val="0039525F"/>
    <w:rsid w:val="004D5657"/>
    <w:rsid w:val="005140D6"/>
    <w:rsid w:val="005C4C0E"/>
    <w:rsid w:val="0063407F"/>
    <w:rsid w:val="00665045"/>
    <w:rsid w:val="006A0AE3"/>
    <w:rsid w:val="006A4F53"/>
    <w:rsid w:val="00780F01"/>
    <w:rsid w:val="007F7CA0"/>
    <w:rsid w:val="008C0F5D"/>
    <w:rsid w:val="00A90418"/>
    <w:rsid w:val="00B52F84"/>
    <w:rsid w:val="00C61088"/>
    <w:rsid w:val="00CD68ED"/>
    <w:rsid w:val="00D77954"/>
    <w:rsid w:val="00D92094"/>
    <w:rsid w:val="00F4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AAD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508</Characters>
  <Application>Microsoft Office Word</Application>
  <DocSecurity>0</DocSecurity>
  <Lines>4</Lines>
  <Paragraphs>1</Paragraphs>
  <ScaleCrop>false</ScaleCrop>
  <Company>Society of St. Vincent de Paul, Diocesan Council of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Bland</cp:lastModifiedBy>
  <cp:revision>12</cp:revision>
  <cp:lastPrinted>2017-11-21T22:46:00Z</cp:lastPrinted>
  <dcterms:created xsi:type="dcterms:W3CDTF">2017-06-07T22:26:00Z</dcterms:created>
  <dcterms:modified xsi:type="dcterms:W3CDTF">2021-02-12T21:08:00Z</dcterms:modified>
</cp:coreProperties>
</file>